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2" w:line="360" w:lineRule="auto"/>
        <w:ind w:left="294" w:right="315" w:firstLine="0"/>
        <w:jc w:val="right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ALLEGATO 1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95" w:right="318" w:firstLine="0"/>
        <w:jc w:val="right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AL DIRIGENTE SCOLASTICO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95" w:right="318" w:firstLine="0"/>
        <w:jc w:val="right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LICEO G.B. VICO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2" w:line="360" w:lineRule="auto"/>
        <w:ind w:left="294" w:right="315" w:firstLine="0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2" w:line="360" w:lineRule="auto"/>
        <w:ind w:left="294" w:right="315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LIBERATORIA STUDENTI IN MOBILITÀ ERASMUS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+ OLANDA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2" w:line="360" w:lineRule="auto"/>
        <w:ind w:left="294" w:right="315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I sottoscritti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Cognome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.................................................................. Nome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……..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...............................</w:t>
      </w:r>
    </w:p>
    <w:p w:rsidR="00000000" w:rsidDel="00000000" w:rsidP="00000000" w:rsidRDefault="00000000" w:rsidRPr="00000000" w14:paraId="00000009">
      <w:pPr>
        <w:spacing w:line="360" w:lineRule="auto"/>
        <w:ind w:left="10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Cognome .................................................................. Nome …….................................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Codice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iscale 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spacing w:before="120" w:line="360" w:lineRule="auto"/>
        <w:ind w:left="10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Codice Fiscale 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esercenti la responsabilità genitoriale dello studente ……………………………………………… 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scritto/a alla classe .......................................................................... nell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’a.s. 2026/2027, con riferimento alla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mobilità  Erasmus+ OLANDA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u w:val="single"/>
          <w:rtl w:val="0"/>
        </w:rPr>
        <w:t xml:space="preserve">ichiara sotto la propria responsabilità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 sollevare il Liceo G.B. Vico da ogni responsabilità civile e patrimonial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per il comportamento assunto dal proprio figlio/a durante la mobilità;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</w:tabs>
        <w:spacing w:line="360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che il proprio figlio/a sarà ospitato in famiglia selezionata dalla scuola partner e che lo stesso avrà cura di rispettare le regole della famiglia ospitante, nel limite del buon senso;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</w:tabs>
        <w:spacing w:line="360" w:lineRule="auto"/>
        <w:ind w:left="714" w:right="290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 autorizzare il proprio figlio/a a svolgere tutte le attività durante la mobilità; 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</w:tabs>
        <w:spacing w:line="360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 osservare e rispettare le regole organizzative derivanti dall’attuazione del progetto, nonché tutte le indicazioni operative del docente accompagnatore;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  <w:tab w:val="left" w:leader="none" w:pos="4473"/>
        </w:tabs>
        <w:spacing w:line="360" w:lineRule="auto"/>
        <w:ind w:left="714" w:right="114" w:hanging="35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 aver regolarmente effettuato il rimborso del premio assicurativo per l’a.s.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14"/>
        </w:tabs>
        <w:spacing w:line="360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 essere consapevole che la scuola registrerà il proprio viaggio sul portale del Ministero degli Affari Esteri e della Cooperazione Internazionale: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6eb7"/>
            <w:sz w:val="24"/>
            <w:szCs w:val="24"/>
            <w:rtl w:val="0"/>
          </w:rPr>
          <w:t xml:space="preserve">https://www.dovesiamonelmondo.it/home.html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</w:tabs>
        <w:spacing w:line="360" w:lineRule="auto"/>
        <w:ind w:left="714" w:right="290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che autorizza il proprio figlio a svolgere tutte le attività durante la mobilità Erasmus+ presso 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’istituto partner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Oranje Nassau College Parkdreef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di Zoetermeer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sia quelle svolte a scuola che quelle svolte nel corso delle visite guidate organizzate dall’istituto partner;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</w:tabs>
        <w:spacing w:line="360" w:lineRule="auto"/>
        <w:ind w:left="714" w:right="290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 osservare e rispettare l’organizzazione del progetto della scuola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olandese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, nonché le regole dell’Istituto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partner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Oranje Nassau College Parkdreef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di Zoetermeer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</w:tabs>
        <w:spacing w:line="360" w:lineRule="auto"/>
        <w:ind w:left="714" w:right="290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 impegnarsi a ospitare uno studente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/studentessa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della scuola partner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olandese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durante la mobilità in Italia nel corso dell’a.s.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7, con espressa accettazione della clausola di abbinamento di cui all’art.3 dell’Avviso interno di selezione;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14" w:right="151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di impegnarsi a versare una eventuale quota forfettaria a titolo di compartecipazione dei costi del viaggio, oltre la quota stabilita dall’Istituto pena l’esclusione dal progetto;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14" w:right="151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di essere a conoscenza che la quota di compartecipazione dovrà essere versata prima dell’acquisto dei biglietti aerei, e comunque entro e non oltre la data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perentoria indicata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da questo Liceo con successiva missiva. Considerato che gli stessi sono nominali, una volta acquistati non è previsto alcun rimborso, in caso di mancata partecipazione al progetto, per situazioni e/o impedimenti non imputabili alla scuola;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14" w:right="151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 essere a conoscenza che non è previsto alcun rimborso, in caso di mancata partecipazione al progetto, per situazioni e/o impedimenti non imputabili alla scuola;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7" w:line="360" w:lineRule="auto"/>
        <w:ind w:left="10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7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Laterza, .....................................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FIRMA DELLO STUDENTE/STUDENTESSA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..............................................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FIRMA DEL RESPONSABILE GENITORIALE -1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..............................................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FIRMA DEL RESPONSABILE GENITORIALE - 2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..............................................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2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2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2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NB: E’ indispensabile la firma di entrambi i genitori, nonché accludere copia dei rispettivi documenti di riconoscimento.</w:t>
      </w:r>
    </w:p>
    <w:sectPr>
      <w:head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link w:val="CorpotestoCarattere"/>
    <w:uiPriority w:val="1"/>
    <w:qFormat w:val="1"/>
    <w:rsid w:val="00FC47C8"/>
    <w:rPr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FC47C8"/>
    <w:rPr>
      <w:rFonts w:ascii="Calibri" w:cs="Calibri" w:eastAsia="Calibri" w:hAnsi="Calibri"/>
      <w:sz w:val="24"/>
      <w:szCs w:val="24"/>
    </w:rPr>
  </w:style>
  <w:style w:type="paragraph" w:styleId="Titolo11" w:customStyle="1">
    <w:name w:val="Titolo 11"/>
    <w:basedOn w:val="Normale"/>
    <w:uiPriority w:val="1"/>
    <w:qFormat w:val="1"/>
    <w:rsid w:val="00FC47C8"/>
    <w:pPr>
      <w:ind w:left="100"/>
      <w:outlineLvl w:val="1"/>
    </w:pPr>
    <w:rPr>
      <w:rFonts w:ascii="Trebuchet MS" w:cs="Trebuchet MS" w:eastAsia="Trebuchet MS" w:hAnsi="Trebuchet MS"/>
      <w:b w:val="1"/>
      <w:bCs w:val="1"/>
      <w:sz w:val="24"/>
      <w:szCs w:val="24"/>
    </w:rPr>
  </w:style>
  <w:style w:type="paragraph" w:styleId="Paragrafoelenco">
    <w:name w:val="List Paragraph"/>
    <w:basedOn w:val="Normale"/>
    <w:uiPriority w:val="1"/>
    <w:qFormat w:val="1"/>
    <w:rsid w:val="00FC47C8"/>
    <w:pPr>
      <w:spacing w:before="101"/>
      <w:ind w:left="666" w:hanging="567"/>
      <w:jc w:val="both"/>
    </w:pPr>
  </w:style>
  <w:style w:type="paragraph" w:styleId="Intestazione">
    <w:name w:val="header"/>
    <w:basedOn w:val="Normale"/>
    <w:link w:val="IntestazioneCarattere"/>
    <w:uiPriority w:val="99"/>
    <w:semiHidden w:val="1"/>
    <w:unhideWhenUsed w:val="1"/>
    <w:rsid w:val="00FC47C8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semiHidden w:val="1"/>
    <w:rsid w:val="00FC47C8"/>
    <w:rPr>
      <w:rFonts w:ascii="Calibri" w:cs="Calibri" w:eastAsia="Calibri" w:hAnsi="Calibri"/>
    </w:rPr>
  </w:style>
  <w:style w:type="paragraph" w:styleId="Pidipagina">
    <w:name w:val="footer"/>
    <w:basedOn w:val="Normale"/>
    <w:link w:val="PidipaginaCarattere"/>
    <w:uiPriority w:val="99"/>
    <w:semiHidden w:val="1"/>
    <w:unhideWhenUsed w:val="1"/>
    <w:rsid w:val="00FC47C8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semiHidden w:val="1"/>
    <w:rsid w:val="00FC47C8"/>
    <w:rPr>
      <w:rFonts w:ascii="Calibri" w:cs="Calibri" w:eastAsia="Calibri" w:hAnsi="Calibri"/>
    </w:rPr>
  </w:style>
  <w:style w:type="character" w:styleId="Collegamentoipertestuale">
    <w:name w:val="Hyperlink"/>
    <w:basedOn w:val="Carpredefinitoparagrafo"/>
    <w:uiPriority w:val="99"/>
    <w:unhideWhenUsed w:val="1"/>
    <w:rsid w:val="003B35B8"/>
    <w:rPr>
      <w:color w:val="0000ff"/>
      <w:u w:val="single"/>
    </w:rPr>
  </w:style>
  <w:style w:type="paragraph" w:styleId="NormaleWeb">
    <w:name w:val="Normal (Web)"/>
    <w:basedOn w:val="Normale"/>
    <w:uiPriority w:val="99"/>
    <w:unhideWhenUsed w:val="1"/>
    <w:rsid w:val="00F5495A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 w:val="1"/>
    <w:rsid w:val="00F5495A"/>
    <w:rPr>
      <w:b w:val="1"/>
      <w:bCs w:val="1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542E09"/>
    <w:rPr>
      <w:color w:val="605e5c"/>
      <w:shd w:color="auto" w:fill="e1dfdd" w:val="clear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dovesiamonelmondo.it/home.html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ucCTlSdWshBG6r7zsgCl64A6fQ==">CgMxLjA4AHIhMWhDYlhHa2VQMlhMXzNUNVZzZUN5Wl9TVDlpSDVIQ05I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2025-09-17T10:22:00Z</dcterms:created>
  <dc:creator>delpc04</dc:creator>
</cp:coreProperties>
</file>