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EF72" w14:textId="5589151A" w:rsidR="005C1A20" w:rsidRDefault="005C1A20" w:rsidP="00376FD1">
      <w:pPr>
        <w:pStyle w:val="Titolo11"/>
        <w:spacing w:before="232" w:line="360" w:lineRule="auto"/>
        <w:ind w:left="294" w:right="31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ALLEGATO 1 </w:t>
      </w:r>
    </w:p>
    <w:p w14:paraId="3A15578B" w14:textId="0D492F30" w:rsidR="00376FD1" w:rsidRPr="00376FD1" w:rsidRDefault="00376FD1" w:rsidP="00376FD1">
      <w:pPr>
        <w:pStyle w:val="Titolo11"/>
        <w:spacing w:before="232" w:line="360" w:lineRule="auto"/>
        <w:ind w:left="294" w:right="315"/>
        <w:jc w:val="right"/>
        <w:rPr>
          <w:rFonts w:ascii="Times New Roman" w:hAnsi="Times New Roman" w:cs="Times New Roman"/>
          <w:sz w:val="22"/>
          <w:szCs w:val="22"/>
        </w:rPr>
      </w:pPr>
      <w:r w:rsidRPr="00376FD1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14:paraId="0B32093C" w14:textId="267037B1" w:rsidR="00376FD1" w:rsidRPr="00376FD1" w:rsidRDefault="00376FD1" w:rsidP="00376FD1">
      <w:pPr>
        <w:pStyle w:val="Titolo11"/>
        <w:spacing w:before="232" w:line="360" w:lineRule="auto"/>
        <w:ind w:left="294" w:right="315"/>
        <w:jc w:val="right"/>
        <w:rPr>
          <w:rFonts w:ascii="Times New Roman" w:hAnsi="Times New Roman" w:cs="Times New Roman"/>
          <w:sz w:val="22"/>
          <w:szCs w:val="22"/>
        </w:rPr>
      </w:pPr>
      <w:r w:rsidRPr="00376FD1">
        <w:rPr>
          <w:rFonts w:ascii="Times New Roman" w:hAnsi="Times New Roman" w:cs="Times New Roman"/>
          <w:sz w:val="22"/>
          <w:szCs w:val="22"/>
        </w:rPr>
        <w:t>LICEO G.</w:t>
      </w:r>
      <w:proofErr w:type="gramStart"/>
      <w:r w:rsidRPr="00376FD1">
        <w:rPr>
          <w:rFonts w:ascii="Times New Roman" w:hAnsi="Times New Roman" w:cs="Times New Roman"/>
          <w:sz w:val="22"/>
          <w:szCs w:val="22"/>
        </w:rPr>
        <w:t>B.VICO</w:t>
      </w:r>
      <w:proofErr w:type="gramEnd"/>
    </w:p>
    <w:p w14:paraId="1C5D8AE8" w14:textId="77777777" w:rsidR="00376FD1" w:rsidRPr="00376FD1" w:rsidRDefault="00376FD1" w:rsidP="00F5495A">
      <w:pPr>
        <w:pStyle w:val="Titolo11"/>
        <w:spacing w:before="232" w:line="360" w:lineRule="auto"/>
        <w:ind w:left="294" w:right="315"/>
        <w:jc w:val="both"/>
        <w:rPr>
          <w:rFonts w:ascii="Times New Roman" w:hAnsi="Times New Roman" w:cs="Times New Roman"/>
          <w:sz w:val="22"/>
          <w:szCs w:val="22"/>
        </w:rPr>
      </w:pPr>
    </w:p>
    <w:p w14:paraId="5387A15B" w14:textId="0EDFDE2E" w:rsidR="00FC47C8" w:rsidRPr="003B35B8" w:rsidRDefault="00FC47C8" w:rsidP="00F5495A">
      <w:pPr>
        <w:pStyle w:val="Titolo11"/>
        <w:spacing w:before="232" w:line="360" w:lineRule="auto"/>
        <w:ind w:left="294" w:right="315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LIBERATORIA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STUDENTI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IN</w:t>
      </w:r>
      <w:r w:rsidRPr="003B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MOBILITÀ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6FD1">
        <w:rPr>
          <w:rFonts w:ascii="Times New Roman" w:hAnsi="Times New Roman" w:cs="Times New Roman"/>
          <w:sz w:val="28"/>
          <w:szCs w:val="28"/>
        </w:rPr>
        <w:t xml:space="preserve">ERASMUS </w:t>
      </w:r>
    </w:p>
    <w:p w14:paraId="15461267" w14:textId="77777777" w:rsidR="00FC47C8" w:rsidRPr="003B35B8" w:rsidRDefault="00FC47C8" w:rsidP="00F5495A">
      <w:pPr>
        <w:pStyle w:val="Corpotesto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CB3F0" w14:textId="77777777" w:rsidR="00FC47C8" w:rsidRPr="003B35B8" w:rsidRDefault="00FC47C8" w:rsidP="00F5495A">
      <w:pPr>
        <w:pStyle w:val="Corpotesto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CFD2B4" w14:textId="77777777" w:rsidR="00FC47C8" w:rsidRPr="003B35B8" w:rsidRDefault="00FC47C8" w:rsidP="00F5495A">
      <w:pPr>
        <w:pStyle w:val="Corpotesto"/>
        <w:spacing w:before="8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D33F65" w14:textId="77777777" w:rsidR="00FC47C8" w:rsidRPr="003B35B8" w:rsidRDefault="00FC47C8" w:rsidP="00F5495A">
      <w:pPr>
        <w:pStyle w:val="Corpotesto"/>
        <w:spacing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pacing w:val="-1"/>
          <w:sz w:val="28"/>
          <w:szCs w:val="28"/>
        </w:rPr>
        <w:t>Il/La</w:t>
      </w:r>
      <w:r w:rsidRPr="003B35B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sottoscritto/a</w:t>
      </w:r>
      <w:r w:rsidRPr="003B35B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...........................................................................</w:t>
      </w:r>
    </w:p>
    <w:p w14:paraId="5D33F735" w14:textId="77777777" w:rsidR="00FC47C8" w:rsidRPr="003B35B8" w:rsidRDefault="00FC47C8" w:rsidP="00F5495A">
      <w:pPr>
        <w:pStyle w:val="Corpotesto"/>
        <w:spacing w:before="119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pacing w:val="-1"/>
          <w:sz w:val="28"/>
          <w:szCs w:val="28"/>
        </w:rPr>
        <w:t>.......................................................................................</w:t>
      </w:r>
    </w:p>
    <w:p w14:paraId="2D9F8D36" w14:textId="77777777" w:rsidR="00FC47C8" w:rsidRPr="003B35B8" w:rsidRDefault="00FC47C8" w:rsidP="00F5495A">
      <w:pPr>
        <w:pStyle w:val="Corpotesto"/>
        <w:spacing w:before="120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pacing w:val="-1"/>
          <w:sz w:val="28"/>
          <w:szCs w:val="28"/>
        </w:rPr>
        <w:t>Codice</w:t>
      </w:r>
      <w:r w:rsidRPr="003B35B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fiscale</w:t>
      </w:r>
      <w:r w:rsidRPr="003B35B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..................................................................................</w:t>
      </w:r>
    </w:p>
    <w:p w14:paraId="5CF92C1A" w14:textId="77777777" w:rsidR="00FC47C8" w:rsidRPr="003B35B8" w:rsidRDefault="00FC47C8" w:rsidP="00F5495A">
      <w:pPr>
        <w:pStyle w:val="Corpotesto"/>
        <w:spacing w:before="120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Iscritto/a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al</w:t>
      </w:r>
      <w:r w:rsidR="00F5495A">
        <w:rPr>
          <w:rFonts w:ascii="Times New Roman" w:hAnsi="Times New Roman" w:cs="Times New Roman"/>
          <w:spacing w:val="-13"/>
          <w:sz w:val="28"/>
          <w:szCs w:val="28"/>
        </w:rPr>
        <w:t xml:space="preserve">la classe </w:t>
      </w:r>
      <w:r w:rsidRPr="003B35B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5E1DD954" w14:textId="77777777" w:rsidR="00FC47C8" w:rsidRPr="003B35B8" w:rsidRDefault="00FC47C8" w:rsidP="00F5495A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BF2DD" w14:textId="4C80F5C1" w:rsidR="00D346B6" w:rsidRDefault="00FC47C8" w:rsidP="00F5495A">
      <w:pPr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Con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riferimento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all’avvio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della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b/>
          <w:sz w:val="28"/>
          <w:szCs w:val="28"/>
        </w:rPr>
        <w:t>mobilità</w:t>
      </w:r>
      <w:r w:rsidRPr="003B35B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b/>
          <w:sz w:val="28"/>
          <w:szCs w:val="28"/>
        </w:rPr>
        <w:t xml:space="preserve">Erasmus </w:t>
      </w:r>
      <w:r w:rsidR="003B35B8" w:rsidRPr="003B35B8">
        <w:rPr>
          <w:rFonts w:ascii="Times New Roman" w:hAnsi="Times New Roman" w:cs="Times New Roman"/>
          <w:sz w:val="28"/>
          <w:szCs w:val="28"/>
        </w:rPr>
        <w:t>+ nell’ambito del progetto</w:t>
      </w:r>
    </w:p>
    <w:p w14:paraId="3A275D55" w14:textId="3D5B4B13" w:rsidR="00FC47C8" w:rsidRPr="003B35B8" w:rsidRDefault="00376FD1" w:rsidP="00F5495A">
      <w:pPr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2021-1-IT-02-KA120-SCH-000046340</w:t>
      </w:r>
    </w:p>
    <w:p w14:paraId="13345C59" w14:textId="77777777" w:rsidR="00FC47C8" w:rsidRPr="003B35B8" w:rsidRDefault="00FC47C8" w:rsidP="00F5495A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78D55" w14:textId="77777777" w:rsidR="00FC47C8" w:rsidRPr="003B35B8" w:rsidRDefault="00FC47C8" w:rsidP="00F5495A">
      <w:pPr>
        <w:pStyle w:val="Titolo1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  <w:u w:val="thick"/>
        </w:rPr>
        <w:t>Dichiara</w:t>
      </w:r>
      <w:r w:rsidRPr="003B35B8">
        <w:rPr>
          <w:rFonts w:ascii="Times New Roman" w:hAnsi="Times New Roman" w:cs="Times New Roman"/>
          <w:spacing w:val="-4"/>
          <w:sz w:val="28"/>
          <w:szCs w:val="28"/>
          <w:u w:val="thick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  <w:u w:val="thick"/>
        </w:rPr>
        <w:t>sotto</w:t>
      </w:r>
      <w:r w:rsidRPr="003B35B8">
        <w:rPr>
          <w:rFonts w:ascii="Times New Roman" w:hAnsi="Times New Roman" w:cs="Times New Roman"/>
          <w:spacing w:val="-3"/>
          <w:sz w:val="28"/>
          <w:szCs w:val="28"/>
          <w:u w:val="thick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  <w:u w:val="thick"/>
        </w:rPr>
        <w:t>la</w:t>
      </w:r>
      <w:r w:rsidRPr="003B35B8">
        <w:rPr>
          <w:rFonts w:ascii="Times New Roman" w:hAnsi="Times New Roman" w:cs="Times New Roman"/>
          <w:spacing w:val="-4"/>
          <w:sz w:val="28"/>
          <w:szCs w:val="28"/>
          <w:u w:val="thick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  <w:u w:val="thick"/>
        </w:rPr>
        <w:t>propria</w:t>
      </w:r>
      <w:r w:rsidRPr="003B35B8">
        <w:rPr>
          <w:rFonts w:ascii="Times New Roman" w:hAnsi="Times New Roman" w:cs="Times New Roman"/>
          <w:spacing w:val="-4"/>
          <w:sz w:val="28"/>
          <w:szCs w:val="28"/>
          <w:u w:val="thick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  <w:u w:val="thick"/>
        </w:rPr>
        <w:t>responsabilità</w:t>
      </w:r>
      <w:r w:rsidRPr="003B35B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485EF44" w14:textId="77777777" w:rsidR="00FC47C8" w:rsidRPr="003B35B8" w:rsidRDefault="00FC47C8" w:rsidP="00F5495A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8C113" w14:textId="77777777" w:rsidR="00FC47C8" w:rsidRPr="003B35B8" w:rsidRDefault="00FC47C8" w:rsidP="00F5495A">
      <w:pPr>
        <w:pStyle w:val="Corpotesto"/>
        <w:spacing w:before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3A050" w14:textId="3CDAAC71" w:rsidR="003B35B8" w:rsidRDefault="00FC47C8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52" w:line="360" w:lineRule="auto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attuare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la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suddetta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mobilità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per</w:t>
      </w:r>
      <w:r w:rsidRPr="003B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motivate</w:t>
      </w:r>
      <w:r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esigenze</w:t>
      </w:r>
      <w:r w:rsidRPr="003B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B35B8" w:rsidRPr="003B35B8">
        <w:rPr>
          <w:rFonts w:ascii="Times New Roman" w:hAnsi="Times New Roman" w:cs="Times New Roman"/>
          <w:sz w:val="28"/>
          <w:szCs w:val="28"/>
        </w:rPr>
        <w:t>formative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 w:rsidR="00376FD1">
        <w:rPr>
          <w:rFonts w:ascii="Times New Roman" w:hAnsi="Times New Roman" w:cs="Times New Roman"/>
          <w:sz w:val="28"/>
          <w:szCs w:val="28"/>
        </w:rPr>
        <w:t xml:space="preserve"> e</w:t>
      </w:r>
      <w:proofErr w:type="gramEnd"/>
      <w:r w:rsidR="00376FD1">
        <w:rPr>
          <w:rFonts w:ascii="Times New Roman" w:hAnsi="Times New Roman" w:cs="Times New Roman"/>
          <w:sz w:val="28"/>
          <w:szCs w:val="28"/>
        </w:rPr>
        <w:t xml:space="preserve"> di studio</w:t>
      </w:r>
    </w:p>
    <w:p w14:paraId="7B8B7ABA" w14:textId="021AFA80" w:rsidR="00310832" w:rsidRDefault="00542E09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5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a conoscenza del quadro normativo di riferimento per la gestione dei casi COVID-19 (vedasi nota MI </w:t>
      </w:r>
      <w:hyperlink r:id="rId7" w:history="1">
        <w:r w:rsidRPr="004D1016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https://www.miur.gov.it/documents/20182/0/La+nota+inviata+alle+istituzioni+scolastiche.pdf/a267b68b-dc80-9892-571e-a4254a60f3d7?version=1.0&amp;t=1660917749623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41B17C1E" w14:textId="77777777" w:rsidR="00FC47C8" w:rsidRPr="003B35B8" w:rsidRDefault="00FC47C8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120" w:line="360" w:lineRule="auto"/>
        <w:ind w:right="112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di essere consapevole e di assumersi gli eventuali rischi legati alla </w:t>
      </w:r>
      <w:r w:rsidRPr="003B35B8">
        <w:rPr>
          <w:rFonts w:ascii="Times New Roman" w:hAnsi="Times New Roman" w:cs="Times New Roman"/>
          <w:sz w:val="28"/>
          <w:szCs w:val="28"/>
        </w:rPr>
        <w:lastRenderedPageBreak/>
        <w:t>diffusione del contagio</w:t>
      </w:r>
      <w:r w:rsidRPr="003B35B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da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SARS-CoV-2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durante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lo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svolgimento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dell’attività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all’estero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anche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nel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caso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un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eventuale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peggioramento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della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situazione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epidemiologica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(a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titolo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esemplificativo: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lockdown,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quarantena,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limitazioni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delle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condizioni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trasporto,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limitazioni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accesso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alle</w:t>
      </w:r>
      <w:r w:rsidRPr="003B35B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strutture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dell'Università/Ente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ospitante);</w:t>
      </w:r>
    </w:p>
    <w:p w14:paraId="50F36EC7" w14:textId="78287819" w:rsidR="003B35B8" w:rsidRPr="003B35B8" w:rsidRDefault="00FC47C8" w:rsidP="00F5495A">
      <w:pPr>
        <w:pStyle w:val="Corpotesto"/>
        <w:numPr>
          <w:ilvl w:val="0"/>
          <w:numId w:val="2"/>
        </w:numPr>
        <w:spacing w:before="5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d</w:t>
      </w:r>
      <w:r w:rsidR="003B35B8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3B35B8" w:rsidRPr="003B35B8">
        <w:rPr>
          <w:rFonts w:ascii="Times New Roman" w:hAnsi="Times New Roman" w:cs="Times New Roman"/>
          <w:sz w:val="28"/>
          <w:szCs w:val="28"/>
        </w:rPr>
        <w:t>solleva</w:t>
      </w:r>
      <w:r w:rsidR="003B35B8">
        <w:rPr>
          <w:rFonts w:ascii="Times New Roman" w:hAnsi="Times New Roman" w:cs="Times New Roman"/>
          <w:sz w:val="28"/>
          <w:szCs w:val="28"/>
        </w:rPr>
        <w:t xml:space="preserve">re </w:t>
      </w:r>
      <w:r w:rsidR="003B35B8" w:rsidRPr="003B35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76FD1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="00376FD1">
        <w:rPr>
          <w:rFonts w:ascii="Times New Roman" w:hAnsi="Times New Roman" w:cs="Times New Roman"/>
          <w:sz w:val="28"/>
          <w:szCs w:val="28"/>
        </w:rPr>
        <w:t xml:space="preserve"> Liceo </w:t>
      </w:r>
      <w:proofErr w:type="spellStart"/>
      <w:r w:rsidR="00376FD1">
        <w:rPr>
          <w:rFonts w:ascii="Times New Roman" w:hAnsi="Times New Roman" w:cs="Times New Roman"/>
          <w:sz w:val="28"/>
          <w:szCs w:val="28"/>
        </w:rPr>
        <w:t>G.B.Vico</w:t>
      </w:r>
      <w:proofErr w:type="spellEnd"/>
      <w:r w:rsidR="003B35B8">
        <w:rPr>
          <w:rFonts w:ascii="Times New Roman" w:hAnsi="Times New Roman" w:cs="Times New Roman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da</w:t>
      </w:r>
      <w:r w:rsidR="003B35B8"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ogni</w:t>
      </w:r>
      <w:r w:rsidR="003B35B8" w:rsidRPr="003B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responsabilità</w:t>
      </w:r>
      <w:r w:rsidR="003B35B8" w:rsidRPr="003B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per</w:t>
      </w:r>
      <w:r w:rsidR="003B35B8"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le</w:t>
      </w:r>
      <w:r w:rsidR="003B35B8"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conseguenze</w:t>
      </w:r>
      <w:r w:rsidR="003B35B8" w:rsidRPr="003B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di</w:t>
      </w:r>
      <w:r w:rsidR="003B35B8"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un</w:t>
      </w:r>
      <w:r w:rsidR="003B35B8"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eventuale</w:t>
      </w:r>
      <w:r w:rsidR="003B35B8"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contagio</w:t>
      </w:r>
      <w:r w:rsidR="003B35B8"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da</w:t>
      </w:r>
      <w:r w:rsidR="003B35B8"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35B8" w:rsidRPr="003B35B8">
        <w:rPr>
          <w:rFonts w:ascii="Times New Roman" w:hAnsi="Times New Roman" w:cs="Times New Roman"/>
          <w:sz w:val="28"/>
          <w:szCs w:val="28"/>
        </w:rPr>
        <w:t>SARS-CoV-2;</w:t>
      </w:r>
    </w:p>
    <w:p w14:paraId="25EDA701" w14:textId="77777777" w:rsidR="00FC47C8" w:rsidRPr="003B35B8" w:rsidRDefault="00FC47C8" w:rsidP="00F5495A">
      <w:pPr>
        <w:pStyle w:val="Paragrafoelenco"/>
        <w:numPr>
          <w:ilvl w:val="0"/>
          <w:numId w:val="2"/>
        </w:numPr>
        <w:tabs>
          <w:tab w:val="left" w:pos="814"/>
          <w:tab w:val="left" w:leader="dot" w:pos="4473"/>
        </w:tabs>
        <w:spacing w:before="119" w:line="360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essere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consapevole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che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non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sono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previsti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rimborsi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quindi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assumersi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costi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aggiuntivi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sostenuti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in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conseguenza 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un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eventuale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peggioramento della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situazione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epidemiologica e delle conseguenti misure sanitarie adottate, anche senza preavviso, da</w:t>
      </w:r>
      <w:r w:rsidRPr="003B35B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parte delle Autorità competenti italiane o dei Paesi di destinazione e/o dai vettori 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trasporto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(compagnie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aeree,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ferrovie,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mezzi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pubblici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urbani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ed</w:t>
      </w:r>
      <w:r w:rsidRPr="003B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extra-urbani)</w:t>
      </w:r>
      <w:r w:rsidRPr="003B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sollevare</w:t>
      </w:r>
      <w:r w:rsidRPr="003B35B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quindi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0EE3">
        <w:rPr>
          <w:rFonts w:ascii="Times New Roman" w:hAnsi="Times New Roman" w:cs="Times New Roman"/>
          <w:sz w:val="28"/>
          <w:szCs w:val="28"/>
        </w:rPr>
        <w:t>l’IISS G.B.</w:t>
      </w:r>
      <w:r w:rsidR="003B35B8">
        <w:rPr>
          <w:rFonts w:ascii="Times New Roman" w:hAnsi="Times New Roman" w:cs="Times New Roman"/>
          <w:sz w:val="28"/>
          <w:szCs w:val="28"/>
        </w:rPr>
        <w:t xml:space="preserve"> Vico </w:t>
      </w:r>
      <w:r w:rsidRPr="003B35B8">
        <w:rPr>
          <w:rFonts w:ascii="Times New Roman" w:hAnsi="Times New Roman" w:cs="Times New Roman"/>
          <w:sz w:val="28"/>
          <w:szCs w:val="28"/>
        </w:rPr>
        <w:t>da</w:t>
      </w:r>
      <w:r w:rsidRPr="003B35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ogni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spesa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non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prevista</w:t>
      </w:r>
      <w:r w:rsidRPr="003B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dalla</w:t>
      </w:r>
      <w:r w:rsidRPr="003B35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copertura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sanitaria</w:t>
      </w:r>
      <w:r w:rsidR="00B70EE3">
        <w:rPr>
          <w:rFonts w:ascii="Times New Roman" w:hAnsi="Times New Roman" w:cs="Times New Roman"/>
          <w:sz w:val="28"/>
          <w:szCs w:val="28"/>
        </w:rPr>
        <w:t xml:space="preserve"> e dall’assicurazione stipulata dall’Istituto</w:t>
      </w:r>
      <w:r w:rsidRPr="003B35B8">
        <w:rPr>
          <w:rFonts w:ascii="Times New Roman" w:hAnsi="Times New Roman" w:cs="Times New Roman"/>
          <w:sz w:val="28"/>
          <w:szCs w:val="28"/>
        </w:rPr>
        <w:t xml:space="preserve"> (danno biologico, danni permanenti da Covid-19, viaggio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dei</w:t>
      </w:r>
      <w:r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familiari</w:t>
      </w:r>
      <w:r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in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caso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emergenza, rimpatrio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ecc.);</w:t>
      </w:r>
    </w:p>
    <w:p w14:paraId="292C9B9E" w14:textId="77777777" w:rsidR="00FC47C8" w:rsidRPr="003B35B8" w:rsidRDefault="00FC47C8" w:rsidP="00F5495A">
      <w:pPr>
        <w:pStyle w:val="Paragrafoelenco"/>
        <w:numPr>
          <w:ilvl w:val="0"/>
          <w:numId w:val="2"/>
        </w:numPr>
        <w:tabs>
          <w:tab w:val="left" w:pos="814"/>
        </w:tabs>
        <w:spacing w:before="12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di tenersi costantemente aggiornato/a e di osservare le norme per la prevenzione e la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gestione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della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situazione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emergenza</w:t>
      </w:r>
      <w:r w:rsidRPr="003B35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da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Covid-19</w:t>
      </w:r>
      <w:r w:rsidRPr="003B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e,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in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particolare,</w:t>
      </w:r>
      <w:r w:rsidRPr="003B35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aver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preso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visione</w:t>
      </w:r>
      <w:r w:rsidRPr="003B35B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accettare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3B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di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seguire</w:t>
      </w:r>
      <w:r w:rsidRPr="003B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>scrupolosamente</w:t>
      </w:r>
      <w:r w:rsidRPr="003B35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le</w:t>
      </w:r>
      <w:r w:rsidRPr="003B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disposizioni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previste</w:t>
      </w:r>
      <w:r w:rsidRPr="003B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dall’Istituzione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partner</w:t>
      </w:r>
      <w:r w:rsidRPr="003B35B8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del Paese di destinazione per chi arriva dall’Italia (o dal Paese di domicilio attuale),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nonché,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per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chi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rientra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in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Italia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dal</w:t>
      </w:r>
      <w:r w:rsidRPr="003B35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Paese</w:t>
      </w:r>
      <w:r w:rsidRPr="003B35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ospitante,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le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disposizioni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vigenti</w:t>
      </w:r>
      <w:r w:rsidRPr="003B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(quali</w:t>
      </w:r>
      <w:r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eventuali</w:t>
      </w:r>
      <w:r w:rsidRPr="003B35B8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quarantena, restrizioni e altre specifiche misure sanitarie), come riportato sul portale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8">
        <w:r w:rsidRPr="003B35B8">
          <w:rPr>
            <w:rFonts w:ascii="Times New Roman" w:hAnsi="Times New Roman" w:cs="Times New Roman"/>
            <w:color w:val="006EB7"/>
            <w:sz w:val="28"/>
            <w:szCs w:val="28"/>
          </w:rPr>
          <w:t>http://www.viaggiaresicuri.it/</w:t>
        </w:r>
      </w:hyperlink>
      <w:r w:rsidRPr="003B35B8">
        <w:rPr>
          <w:rFonts w:ascii="Times New Roman" w:hAnsi="Times New Roman" w:cs="Times New Roman"/>
          <w:sz w:val="28"/>
          <w:szCs w:val="28"/>
        </w:rPr>
        <w:t>;</w:t>
      </w:r>
    </w:p>
    <w:p w14:paraId="2F5AD677" w14:textId="08C77267" w:rsidR="00FC47C8" w:rsidRPr="000A04A4" w:rsidRDefault="00FC47C8" w:rsidP="00F5495A">
      <w:pPr>
        <w:pStyle w:val="Paragrafoelenco"/>
        <w:numPr>
          <w:ilvl w:val="0"/>
          <w:numId w:val="2"/>
        </w:numPr>
        <w:tabs>
          <w:tab w:val="left" w:pos="814"/>
        </w:tabs>
        <w:spacing w:before="119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di </w:t>
      </w:r>
      <w:r w:rsidR="00542E09">
        <w:rPr>
          <w:rFonts w:ascii="Times New Roman" w:hAnsi="Times New Roman" w:cs="Times New Roman"/>
          <w:sz w:val="28"/>
          <w:szCs w:val="28"/>
        </w:rPr>
        <w:t xml:space="preserve">essere consapevole che la suola registrerà </w:t>
      </w:r>
      <w:r w:rsidRPr="003B35B8">
        <w:rPr>
          <w:rFonts w:ascii="Times New Roman" w:hAnsi="Times New Roman" w:cs="Times New Roman"/>
          <w:sz w:val="28"/>
          <w:szCs w:val="28"/>
        </w:rPr>
        <w:t>il proprio viaggio sul portale del Ministero degli Affari Esteri e della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Cooperazione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Internazionale: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9">
        <w:r w:rsidRPr="003B35B8">
          <w:rPr>
            <w:rFonts w:ascii="Times New Roman" w:hAnsi="Times New Roman" w:cs="Times New Roman"/>
            <w:color w:val="006EB7"/>
            <w:sz w:val="28"/>
            <w:szCs w:val="28"/>
          </w:rPr>
          <w:t>https://www.dovesiamonelmondo.it/home.html</w:t>
        </w:r>
      </w:hyperlink>
      <w:r w:rsidRPr="000A04A4">
        <w:rPr>
          <w:rFonts w:ascii="Times New Roman" w:hAnsi="Times New Roman" w:cs="Times New Roman"/>
          <w:sz w:val="28"/>
          <w:szCs w:val="28"/>
        </w:rPr>
        <w:t>;</w:t>
      </w:r>
    </w:p>
    <w:p w14:paraId="4AE25372" w14:textId="77777777" w:rsidR="00FC47C8" w:rsidRPr="000A04A4" w:rsidRDefault="00FC47C8" w:rsidP="00F5495A">
      <w:pPr>
        <w:pStyle w:val="Paragrafoelenco"/>
        <w:numPr>
          <w:ilvl w:val="0"/>
          <w:numId w:val="2"/>
        </w:numPr>
        <w:tabs>
          <w:tab w:val="left" w:pos="814"/>
        </w:tabs>
        <w:spacing w:before="119" w:line="360" w:lineRule="auto"/>
        <w:ind w:right="113"/>
        <w:rPr>
          <w:rFonts w:ascii="Times New Roman" w:hAnsi="Times New Roman" w:cs="Times New Roman"/>
          <w:spacing w:val="-1"/>
          <w:sz w:val="28"/>
          <w:szCs w:val="28"/>
        </w:rPr>
      </w:pPr>
      <w:r w:rsidRPr="000A04A4">
        <w:rPr>
          <w:rFonts w:ascii="Times New Roman" w:hAnsi="Times New Roman" w:cs="Times New Roman"/>
          <w:sz w:val="28"/>
          <w:szCs w:val="28"/>
        </w:rPr>
        <w:lastRenderedPageBreak/>
        <w:t>di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aver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preso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visione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e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di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accettare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le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condizioni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di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erogazione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dei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servizi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4A4">
        <w:rPr>
          <w:rFonts w:ascii="Times New Roman" w:hAnsi="Times New Roman" w:cs="Times New Roman"/>
          <w:sz w:val="28"/>
          <w:szCs w:val="28"/>
        </w:rPr>
        <w:t>presso</w:t>
      </w:r>
      <w:r w:rsidRPr="000A04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495A" w:rsidRPr="000A04A4">
        <w:rPr>
          <w:rFonts w:ascii="Times New Roman" w:hAnsi="Times New Roman" w:cs="Times New Roman"/>
          <w:sz w:val="28"/>
          <w:szCs w:val="28"/>
        </w:rPr>
        <w:t xml:space="preserve">la </w:t>
      </w:r>
      <w:proofErr w:type="gramStart"/>
      <w:r w:rsidR="00F5495A" w:rsidRPr="000A04A4">
        <w:rPr>
          <w:rFonts w:ascii="Times New Roman" w:hAnsi="Times New Roman" w:cs="Times New Roman"/>
          <w:sz w:val="28"/>
          <w:szCs w:val="28"/>
        </w:rPr>
        <w:t xml:space="preserve">scuola </w:t>
      </w:r>
      <w:r w:rsidRPr="000A04A4">
        <w:rPr>
          <w:rFonts w:ascii="Times New Roman" w:hAnsi="Times New Roman" w:cs="Times New Roman"/>
          <w:sz w:val="28"/>
          <w:szCs w:val="28"/>
        </w:rPr>
        <w:t xml:space="preserve"> di</w:t>
      </w:r>
      <w:proofErr w:type="gramEnd"/>
      <w:r w:rsidRPr="000A04A4">
        <w:rPr>
          <w:rFonts w:ascii="Times New Roman" w:hAnsi="Times New Roman" w:cs="Times New Roman"/>
          <w:sz w:val="28"/>
          <w:szCs w:val="28"/>
        </w:rPr>
        <w:t xml:space="preserve"> destinazione</w:t>
      </w:r>
      <w:r w:rsidR="009303F9" w:rsidRPr="000A04A4">
        <w:rPr>
          <w:rFonts w:ascii="Times New Roman" w:hAnsi="Times New Roman" w:cs="Times New Roman"/>
          <w:sz w:val="28"/>
          <w:szCs w:val="28"/>
        </w:rPr>
        <w:t>;</w:t>
      </w:r>
    </w:p>
    <w:p w14:paraId="67A80970" w14:textId="77777777" w:rsidR="00FC47C8" w:rsidRPr="000A04A4" w:rsidRDefault="00FC47C8" w:rsidP="00F5495A">
      <w:pPr>
        <w:pStyle w:val="Paragrafoelenco"/>
        <w:numPr>
          <w:ilvl w:val="0"/>
          <w:numId w:val="2"/>
        </w:numPr>
        <w:tabs>
          <w:tab w:val="left" w:pos="814"/>
        </w:tabs>
        <w:spacing w:before="119" w:line="360" w:lineRule="auto"/>
        <w:rPr>
          <w:rFonts w:ascii="Times New Roman" w:hAnsi="Times New Roman" w:cs="Times New Roman"/>
          <w:sz w:val="28"/>
          <w:szCs w:val="28"/>
        </w:rPr>
      </w:pPr>
      <w:r w:rsidRPr="000A04A4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0A04A4">
        <w:rPr>
          <w:rFonts w:ascii="Times New Roman" w:hAnsi="Times New Roman" w:cs="Times New Roman"/>
          <w:spacing w:val="-13"/>
          <w:sz w:val="28"/>
          <w:szCs w:val="28"/>
        </w:rPr>
        <w:t>i</w:t>
      </w:r>
      <w:r w:rsidRPr="000A04A4">
        <w:rPr>
          <w:rFonts w:ascii="Times New Roman" w:hAnsi="Times New Roman" w:cs="Times New Roman"/>
          <w:spacing w:val="-1"/>
          <w:sz w:val="28"/>
          <w:szCs w:val="28"/>
        </w:rPr>
        <w:t xml:space="preserve"> ave</w:t>
      </w:r>
      <w:r w:rsidRPr="000A04A4">
        <w:rPr>
          <w:rFonts w:ascii="Times New Roman" w:hAnsi="Times New Roman" w:cs="Times New Roman"/>
          <w:spacing w:val="-12"/>
          <w:sz w:val="28"/>
          <w:szCs w:val="28"/>
        </w:rPr>
        <w:t xml:space="preserve">r </w:t>
      </w:r>
      <w:r w:rsidRPr="000A04A4">
        <w:rPr>
          <w:rFonts w:ascii="Times New Roman" w:hAnsi="Times New Roman" w:cs="Times New Roman"/>
          <w:sz w:val="28"/>
          <w:szCs w:val="28"/>
        </w:rPr>
        <w:t>pres</w:t>
      </w:r>
      <w:r w:rsidRPr="000A04A4">
        <w:rPr>
          <w:rFonts w:ascii="Times New Roman" w:hAnsi="Times New Roman" w:cs="Times New Roman"/>
          <w:spacing w:val="-13"/>
          <w:sz w:val="28"/>
          <w:szCs w:val="28"/>
        </w:rPr>
        <w:t xml:space="preserve">o </w:t>
      </w:r>
      <w:r w:rsidRPr="000A04A4">
        <w:rPr>
          <w:rFonts w:ascii="Times New Roman" w:hAnsi="Times New Roman" w:cs="Times New Roman"/>
          <w:sz w:val="28"/>
          <w:szCs w:val="28"/>
        </w:rPr>
        <w:t>att</w:t>
      </w:r>
      <w:r w:rsidRPr="000A04A4">
        <w:rPr>
          <w:rFonts w:ascii="Times New Roman" w:hAnsi="Times New Roman" w:cs="Times New Roman"/>
          <w:spacing w:val="-12"/>
          <w:sz w:val="28"/>
          <w:szCs w:val="28"/>
        </w:rPr>
        <w:t xml:space="preserve">o </w:t>
      </w:r>
      <w:r w:rsidRPr="000A04A4">
        <w:rPr>
          <w:rFonts w:ascii="Times New Roman" w:hAnsi="Times New Roman" w:cs="Times New Roman"/>
          <w:sz w:val="28"/>
          <w:szCs w:val="28"/>
        </w:rPr>
        <w:t>ch</w:t>
      </w:r>
      <w:r w:rsidRPr="000A04A4">
        <w:rPr>
          <w:rFonts w:ascii="Times New Roman" w:hAnsi="Times New Roman" w:cs="Times New Roman"/>
          <w:spacing w:val="-14"/>
          <w:sz w:val="28"/>
          <w:szCs w:val="28"/>
        </w:rPr>
        <w:t xml:space="preserve">e </w:t>
      </w:r>
      <w:r w:rsidRPr="000A04A4">
        <w:rPr>
          <w:rFonts w:ascii="Times New Roman" w:hAnsi="Times New Roman" w:cs="Times New Roman"/>
          <w:sz w:val="28"/>
          <w:szCs w:val="28"/>
        </w:rPr>
        <w:t>l</w:t>
      </w:r>
      <w:r w:rsidRPr="000A04A4">
        <w:rPr>
          <w:rFonts w:ascii="Times New Roman" w:hAnsi="Times New Roman" w:cs="Times New Roman"/>
          <w:spacing w:val="-12"/>
          <w:sz w:val="28"/>
          <w:szCs w:val="28"/>
        </w:rPr>
        <w:t xml:space="preserve">a </w:t>
      </w:r>
      <w:r w:rsidRPr="000A04A4">
        <w:rPr>
          <w:rFonts w:ascii="Times New Roman" w:hAnsi="Times New Roman" w:cs="Times New Roman"/>
          <w:sz w:val="28"/>
          <w:szCs w:val="28"/>
        </w:rPr>
        <w:t>vaccinazion</w:t>
      </w:r>
      <w:r w:rsidRPr="000A04A4">
        <w:rPr>
          <w:rFonts w:ascii="Times New Roman" w:hAnsi="Times New Roman" w:cs="Times New Roman"/>
          <w:spacing w:val="-13"/>
          <w:sz w:val="28"/>
          <w:szCs w:val="28"/>
        </w:rPr>
        <w:t xml:space="preserve">e </w:t>
      </w:r>
      <w:r w:rsidRPr="000A04A4">
        <w:rPr>
          <w:rFonts w:ascii="Times New Roman" w:hAnsi="Times New Roman" w:cs="Times New Roman"/>
          <w:sz w:val="28"/>
          <w:szCs w:val="28"/>
        </w:rPr>
        <w:t>ant</w:t>
      </w:r>
      <w:r w:rsidRPr="000A04A4">
        <w:rPr>
          <w:rFonts w:ascii="Times New Roman" w:hAnsi="Times New Roman" w:cs="Times New Roman"/>
          <w:spacing w:val="-12"/>
          <w:sz w:val="28"/>
          <w:szCs w:val="28"/>
        </w:rPr>
        <w:t xml:space="preserve">i </w:t>
      </w:r>
      <w:r w:rsidRPr="000A04A4">
        <w:rPr>
          <w:rFonts w:ascii="Times New Roman" w:hAnsi="Times New Roman" w:cs="Times New Roman"/>
          <w:sz w:val="28"/>
          <w:szCs w:val="28"/>
        </w:rPr>
        <w:t>Covid-1</w:t>
      </w:r>
      <w:r w:rsidRPr="000A04A4">
        <w:rPr>
          <w:rFonts w:ascii="Times New Roman" w:hAnsi="Times New Roman" w:cs="Times New Roman"/>
          <w:spacing w:val="-13"/>
          <w:sz w:val="28"/>
          <w:szCs w:val="28"/>
        </w:rPr>
        <w:t xml:space="preserve">9 </w:t>
      </w:r>
      <w:r w:rsidRPr="000A04A4">
        <w:rPr>
          <w:rFonts w:ascii="Times New Roman" w:hAnsi="Times New Roman" w:cs="Times New Roman"/>
          <w:sz w:val="28"/>
          <w:szCs w:val="28"/>
        </w:rPr>
        <w:t>permett</w:t>
      </w:r>
      <w:r w:rsidRPr="000A04A4">
        <w:rPr>
          <w:rFonts w:ascii="Times New Roman" w:hAnsi="Times New Roman" w:cs="Times New Roman"/>
          <w:spacing w:val="-12"/>
          <w:sz w:val="28"/>
          <w:szCs w:val="28"/>
        </w:rPr>
        <w:t xml:space="preserve">e </w:t>
      </w:r>
      <w:r w:rsidRPr="000A04A4">
        <w:rPr>
          <w:rFonts w:ascii="Times New Roman" w:hAnsi="Times New Roman" w:cs="Times New Roman"/>
          <w:sz w:val="28"/>
          <w:szCs w:val="28"/>
        </w:rPr>
        <w:t>d</w:t>
      </w:r>
      <w:r w:rsidRPr="000A04A4">
        <w:rPr>
          <w:rFonts w:ascii="Times New Roman" w:hAnsi="Times New Roman" w:cs="Times New Roman"/>
          <w:spacing w:val="-13"/>
          <w:sz w:val="28"/>
          <w:szCs w:val="28"/>
        </w:rPr>
        <w:t xml:space="preserve">i </w:t>
      </w:r>
      <w:r w:rsidRPr="000A04A4">
        <w:rPr>
          <w:rFonts w:ascii="Times New Roman" w:hAnsi="Times New Roman" w:cs="Times New Roman"/>
          <w:sz w:val="28"/>
          <w:szCs w:val="28"/>
        </w:rPr>
        <w:t>ridurr</w:t>
      </w:r>
      <w:r w:rsidRPr="000A04A4">
        <w:rPr>
          <w:rFonts w:ascii="Times New Roman" w:hAnsi="Times New Roman" w:cs="Times New Roman"/>
          <w:spacing w:val="-10"/>
          <w:sz w:val="28"/>
          <w:szCs w:val="28"/>
        </w:rPr>
        <w:t xml:space="preserve">e </w:t>
      </w:r>
      <w:r w:rsidRPr="000A04A4">
        <w:rPr>
          <w:rFonts w:ascii="Times New Roman" w:hAnsi="Times New Roman" w:cs="Times New Roman"/>
          <w:spacing w:val="-13"/>
          <w:sz w:val="28"/>
          <w:szCs w:val="28"/>
        </w:rPr>
        <w:t xml:space="preserve">i </w:t>
      </w:r>
      <w:r w:rsidRPr="000A04A4">
        <w:rPr>
          <w:rFonts w:ascii="Times New Roman" w:hAnsi="Times New Roman" w:cs="Times New Roman"/>
          <w:sz w:val="28"/>
          <w:szCs w:val="28"/>
        </w:rPr>
        <w:t>risch</w:t>
      </w:r>
      <w:r w:rsidRPr="000A04A4">
        <w:rPr>
          <w:rFonts w:ascii="Times New Roman" w:hAnsi="Times New Roman" w:cs="Times New Roman"/>
          <w:spacing w:val="-12"/>
          <w:sz w:val="28"/>
          <w:szCs w:val="28"/>
        </w:rPr>
        <w:t xml:space="preserve">i </w:t>
      </w:r>
      <w:r w:rsidRPr="000A04A4">
        <w:rPr>
          <w:rFonts w:ascii="Times New Roman" w:hAnsi="Times New Roman" w:cs="Times New Roman"/>
          <w:sz w:val="28"/>
          <w:szCs w:val="28"/>
        </w:rPr>
        <w:t>d</w:t>
      </w:r>
      <w:r w:rsidRPr="000A04A4">
        <w:rPr>
          <w:rFonts w:ascii="Times New Roman" w:hAnsi="Times New Roman" w:cs="Times New Roman"/>
          <w:spacing w:val="-13"/>
          <w:sz w:val="28"/>
          <w:szCs w:val="28"/>
        </w:rPr>
        <w:t xml:space="preserve">i </w:t>
      </w:r>
      <w:r w:rsidRPr="000A04A4">
        <w:rPr>
          <w:rFonts w:ascii="Times New Roman" w:hAnsi="Times New Roman" w:cs="Times New Roman"/>
          <w:sz w:val="28"/>
          <w:szCs w:val="28"/>
        </w:rPr>
        <w:t>contagio;</w:t>
      </w:r>
    </w:p>
    <w:p w14:paraId="347F0367" w14:textId="77777777" w:rsidR="00FC47C8" w:rsidRPr="00B70EE3" w:rsidRDefault="00FC47C8" w:rsidP="00F5495A">
      <w:pPr>
        <w:pStyle w:val="Paragrafoelenco"/>
        <w:numPr>
          <w:ilvl w:val="0"/>
          <w:numId w:val="2"/>
        </w:numPr>
        <w:tabs>
          <w:tab w:val="left" w:pos="814"/>
        </w:tabs>
        <w:spacing w:before="8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70EE3">
        <w:rPr>
          <w:rFonts w:ascii="Times New Roman" w:hAnsi="Times New Roman" w:cs="Times New Roman"/>
          <w:sz w:val="28"/>
          <w:szCs w:val="28"/>
        </w:rPr>
        <w:t>di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informarsi tempestivamente,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possibilmente prima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della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partenza,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sulle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procedure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sanitarie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in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vigore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nell’Ente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ospitante,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con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particolare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riferimento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all’emergenza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da</w:t>
      </w:r>
      <w:r w:rsidRPr="00B70E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contagio</w:t>
      </w:r>
      <w:r w:rsidRPr="00B70E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da</w:t>
      </w:r>
      <w:r w:rsidRPr="00B70E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EE3">
        <w:rPr>
          <w:rFonts w:ascii="Times New Roman" w:hAnsi="Times New Roman" w:cs="Times New Roman"/>
          <w:sz w:val="28"/>
          <w:szCs w:val="28"/>
        </w:rPr>
        <w:t>SARS-CoV-2;</w:t>
      </w:r>
    </w:p>
    <w:p w14:paraId="07B2479C" w14:textId="77777777" w:rsidR="00FC47C8" w:rsidRPr="003B35B8" w:rsidRDefault="00FC47C8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52" w:line="360" w:lineRule="auto"/>
        <w:ind w:right="289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di aver preso visione dell’informativa sull’assistenza sanitaria all’estero per titolari 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Tessera Europea Assicurazione Malattia (TEAM)</w:t>
      </w:r>
      <w:r w:rsidRPr="003B35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35B8">
        <w:rPr>
          <w:rFonts w:ascii="Times New Roman" w:hAnsi="Times New Roman" w:cs="Times New Roman"/>
          <w:sz w:val="28"/>
          <w:szCs w:val="28"/>
        </w:rPr>
        <w:t xml:space="preserve"> e di aver valutato l’opportunità 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stipulare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una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polizza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sanitaria</w:t>
      </w:r>
      <w:r w:rsidRPr="003B35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ex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novo</w:t>
      </w:r>
      <w:r w:rsidRPr="003B35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o</w:t>
      </w:r>
      <w:r w:rsidRPr="003B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integrativa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per</w:t>
      </w:r>
      <w:r w:rsidRPr="003B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ulteriori</w:t>
      </w:r>
      <w:r w:rsidRPr="003B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coperture</w:t>
      </w:r>
      <w:r w:rsidRPr="003B35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</w:t>
      </w:r>
      <w:r w:rsidRPr="003B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che</w:t>
      </w:r>
      <w:r w:rsidRPr="003B35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includa</w:t>
      </w:r>
      <w:r w:rsidRPr="003B35B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espressamente</w:t>
      </w:r>
      <w:r w:rsidRPr="003B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le spese</w:t>
      </w:r>
      <w:r w:rsidRPr="003B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sanitarie nell’ambito</w:t>
      </w:r>
      <w:r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dell’emergenza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Covid-19;</w:t>
      </w:r>
    </w:p>
    <w:p w14:paraId="5D71E032" w14:textId="667C888C" w:rsidR="00FC47C8" w:rsidRDefault="00FC47C8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122" w:line="360" w:lineRule="auto"/>
        <w:ind w:right="290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di </w:t>
      </w:r>
      <w:r w:rsidR="00B70EE3">
        <w:rPr>
          <w:rFonts w:ascii="Times New Roman" w:hAnsi="Times New Roman" w:cs="Times New Roman"/>
          <w:sz w:val="28"/>
          <w:szCs w:val="28"/>
        </w:rPr>
        <w:t xml:space="preserve">essere informato che l’Istituto G.B. Vico provvederà a stipulare </w:t>
      </w:r>
      <w:r w:rsidRPr="003B35B8">
        <w:rPr>
          <w:rFonts w:ascii="Times New Roman" w:hAnsi="Times New Roman" w:cs="Times New Roman"/>
          <w:sz w:val="28"/>
          <w:szCs w:val="28"/>
        </w:rPr>
        <w:t>un’assicurazione per il viaggio a fronte di</w:t>
      </w:r>
      <w:r w:rsidRPr="003B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cancellazioni</w:t>
      </w:r>
      <w:r w:rsidRPr="003B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o</w:t>
      </w:r>
      <w:r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ritardi</w:t>
      </w:r>
      <w:r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dovuti all’emergenza</w:t>
      </w:r>
      <w:r w:rsidRPr="003B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Covid-19;</w:t>
      </w:r>
    </w:p>
    <w:p w14:paraId="528F465D" w14:textId="0CC929E4" w:rsidR="00BA0D51" w:rsidRDefault="00BA0D51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122" w:line="360" w:lineRule="auto"/>
        <w:ind w:right="290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  <w:u w:val="single"/>
        </w:rPr>
        <w:t xml:space="preserve">di essere disponibile alla refusione della </w:t>
      </w:r>
      <w:r w:rsidR="005C1A20" w:rsidRPr="005C1A20">
        <w:rPr>
          <w:rFonts w:ascii="Times New Roman" w:hAnsi="Times New Roman" w:cs="Times New Roman"/>
          <w:sz w:val="28"/>
          <w:szCs w:val="28"/>
          <w:u w:val="single"/>
        </w:rPr>
        <w:t xml:space="preserve">eventuale </w:t>
      </w:r>
      <w:r w:rsidRPr="005C1A20">
        <w:rPr>
          <w:rFonts w:ascii="Times New Roman" w:hAnsi="Times New Roman" w:cs="Times New Roman"/>
          <w:sz w:val="28"/>
          <w:szCs w:val="28"/>
          <w:u w:val="single"/>
        </w:rPr>
        <w:t xml:space="preserve">somma eccedente il </w:t>
      </w:r>
      <w:proofErr w:type="spellStart"/>
      <w:r w:rsidRPr="005C1A20">
        <w:rPr>
          <w:rFonts w:ascii="Times New Roman" w:hAnsi="Times New Roman" w:cs="Times New Roman"/>
          <w:sz w:val="28"/>
          <w:szCs w:val="28"/>
          <w:u w:val="single"/>
        </w:rPr>
        <w:t>budjet</w:t>
      </w:r>
      <w:proofErr w:type="spellEnd"/>
      <w:r w:rsidRPr="005C1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disponibile e </w:t>
      </w:r>
      <w:proofErr w:type="gramStart"/>
      <w:r>
        <w:rPr>
          <w:rFonts w:ascii="Times New Roman" w:hAnsi="Times New Roman" w:cs="Times New Roman"/>
          <w:sz w:val="28"/>
          <w:szCs w:val="28"/>
        </w:rPr>
        <w:t>finanziato  per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ciascun studente per la mobilità Erasmus di riferimento</w:t>
      </w:r>
    </w:p>
    <w:p w14:paraId="4E473E82" w14:textId="78522BB8" w:rsidR="00BA0D51" w:rsidRDefault="00BA0D51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122" w:line="360" w:lineRule="auto"/>
        <w:ind w:right="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a conoscenza che, in caso di eventuale mancata partenza per cause dipendenti dalla volontà dello studente o della responsabilità genitoriale, </w:t>
      </w:r>
      <w:r w:rsidRPr="005C1A20">
        <w:rPr>
          <w:rFonts w:ascii="Times New Roman" w:hAnsi="Times New Roman" w:cs="Times New Roman"/>
          <w:sz w:val="28"/>
          <w:szCs w:val="28"/>
          <w:u w:val="single"/>
        </w:rPr>
        <w:t>si dovrà rimborsare all’Istituto la somma sostenuta dallo stesso per il costo del biglietto aereo</w:t>
      </w:r>
      <w:r w:rsidR="006C0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42B">
        <w:rPr>
          <w:rFonts w:ascii="Times New Roman" w:hAnsi="Times New Roman" w:cs="Times New Roman"/>
          <w:sz w:val="28"/>
          <w:szCs w:val="28"/>
        </w:rPr>
        <w:t>( il</w:t>
      </w:r>
      <w:proofErr w:type="gramEnd"/>
      <w:r w:rsidR="006C042B">
        <w:rPr>
          <w:rFonts w:ascii="Times New Roman" w:hAnsi="Times New Roman" w:cs="Times New Roman"/>
          <w:sz w:val="28"/>
          <w:szCs w:val="28"/>
        </w:rPr>
        <w:t xml:space="preserve"> cui costo sarà reso noto non appena l’Istituto avrà completato l’affidamento del servizio all’agenzia)</w:t>
      </w:r>
    </w:p>
    <w:p w14:paraId="03642D68" w14:textId="25F23D49" w:rsidR="006C042B" w:rsidRDefault="006C042B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122" w:line="360" w:lineRule="auto"/>
        <w:ind w:right="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il proprio figlio sarà ospitato da una famiglia olandese selezionata dalla scuola partner</w:t>
      </w:r>
    </w:p>
    <w:p w14:paraId="5925D4F0" w14:textId="28CCFC3D" w:rsidR="006C042B" w:rsidRDefault="006C042B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122" w:line="360" w:lineRule="auto"/>
        <w:ind w:right="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che autorizza il proprio figlio a svolgere tutte le attività durante la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mobilità in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Olanda, </w:t>
      </w:r>
      <w:r w:rsidR="005C1A20">
        <w:rPr>
          <w:rFonts w:ascii="Times New Roman" w:hAnsi="Times New Roman" w:cs="Times New Roman"/>
          <w:sz w:val="28"/>
          <w:szCs w:val="28"/>
        </w:rPr>
        <w:t xml:space="preserve"> sia</w:t>
      </w:r>
      <w:proofErr w:type="gramEnd"/>
      <w:r w:rsidR="005C1A20">
        <w:rPr>
          <w:rFonts w:ascii="Times New Roman" w:hAnsi="Times New Roman" w:cs="Times New Roman"/>
          <w:sz w:val="28"/>
          <w:szCs w:val="28"/>
        </w:rPr>
        <w:t xml:space="preserve"> quelle svolte </w:t>
      </w:r>
      <w:r>
        <w:rPr>
          <w:rFonts w:ascii="Times New Roman" w:hAnsi="Times New Roman" w:cs="Times New Roman"/>
          <w:sz w:val="28"/>
          <w:szCs w:val="28"/>
        </w:rPr>
        <w:t xml:space="preserve">a scuola </w:t>
      </w:r>
      <w:r w:rsidR="005C1A20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e nel corso delle visite guidate organizzate dall’istituto partner</w:t>
      </w:r>
    </w:p>
    <w:p w14:paraId="2DF9557C" w14:textId="72C15550" w:rsidR="00AF41C6" w:rsidRPr="003B35B8" w:rsidRDefault="005C1A20" w:rsidP="00F5495A">
      <w:pPr>
        <w:pStyle w:val="Paragrafoelenco"/>
        <w:numPr>
          <w:ilvl w:val="0"/>
          <w:numId w:val="2"/>
        </w:numPr>
        <w:tabs>
          <w:tab w:val="left" w:pos="821"/>
        </w:tabs>
        <w:spacing w:before="122" w:line="360" w:lineRule="auto"/>
        <w:ind w:right="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AF41C6">
        <w:rPr>
          <w:rFonts w:ascii="Times New Roman" w:hAnsi="Times New Roman" w:cs="Times New Roman"/>
          <w:sz w:val="28"/>
          <w:szCs w:val="28"/>
        </w:rPr>
        <w:t>i impegnarsi a ospitare uno studente olandese durante la mobil</w:t>
      </w:r>
      <w:r>
        <w:rPr>
          <w:rFonts w:ascii="Times New Roman" w:hAnsi="Times New Roman" w:cs="Times New Roman"/>
          <w:sz w:val="28"/>
          <w:szCs w:val="28"/>
        </w:rPr>
        <w:t>i</w:t>
      </w:r>
      <w:r w:rsidR="00AF41C6">
        <w:rPr>
          <w:rFonts w:ascii="Times New Roman" w:hAnsi="Times New Roman" w:cs="Times New Roman"/>
          <w:sz w:val="28"/>
          <w:szCs w:val="28"/>
        </w:rPr>
        <w:t>tà in Italia prevista presumibilmente nel mese di maggio 2023</w:t>
      </w:r>
    </w:p>
    <w:p w14:paraId="671AE17C" w14:textId="77777777" w:rsidR="005C1A20" w:rsidRDefault="005C1A20" w:rsidP="00F5495A">
      <w:pPr>
        <w:pStyle w:val="Corpotesto"/>
        <w:spacing w:before="147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14:paraId="74B2C4AA" w14:textId="7DF2CFCD" w:rsidR="00FC47C8" w:rsidRPr="003B35B8" w:rsidRDefault="000A04A4" w:rsidP="00F5495A">
      <w:pPr>
        <w:pStyle w:val="Corpotesto"/>
        <w:spacing w:before="147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Laterza,</w:t>
      </w:r>
      <w:r w:rsidR="00FC47C8" w:rsidRPr="003B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C47C8" w:rsidRPr="003B35B8"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14:paraId="092F9A2F" w14:textId="77777777" w:rsidR="00FC47C8" w:rsidRPr="003B35B8" w:rsidRDefault="00FC47C8" w:rsidP="00F5495A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AAA43" w14:textId="77777777" w:rsidR="000A04A4" w:rsidRDefault="00FC47C8" w:rsidP="00F5495A">
      <w:pPr>
        <w:pStyle w:val="Corpotesto"/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FIRMA</w:t>
      </w:r>
      <w:r w:rsidRPr="003B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A04A4">
        <w:rPr>
          <w:rFonts w:ascii="Times New Roman" w:hAnsi="Times New Roman" w:cs="Times New Roman"/>
          <w:sz w:val="28"/>
          <w:szCs w:val="28"/>
        </w:rPr>
        <w:t>DELLO STUDENTE</w:t>
      </w:r>
    </w:p>
    <w:p w14:paraId="1FA26DC3" w14:textId="77777777" w:rsidR="00FC47C8" w:rsidRPr="003B35B8" w:rsidRDefault="00FC47C8" w:rsidP="00F5495A">
      <w:pPr>
        <w:pStyle w:val="Corpotesto"/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14:paraId="355985C5" w14:textId="77777777" w:rsidR="000A04A4" w:rsidRDefault="000A04A4" w:rsidP="000A04A4">
      <w:pPr>
        <w:pStyle w:val="Corpotesto"/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FIRMA</w:t>
      </w:r>
      <w:r w:rsidRPr="003B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 RESPONSABILE GENITORIALE -1</w:t>
      </w:r>
    </w:p>
    <w:p w14:paraId="466D9C53" w14:textId="77777777" w:rsidR="000A04A4" w:rsidRPr="003B35B8" w:rsidRDefault="000A04A4" w:rsidP="000A04A4">
      <w:pPr>
        <w:pStyle w:val="Corpotesto"/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14:paraId="7612FA1C" w14:textId="77777777" w:rsidR="000A04A4" w:rsidRDefault="000A04A4" w:rsidP="000A04A4">
      <w:pPr>
        <w:pStyle w:val="Corpotesto"/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FIRMA</w:t>
      </w:r>
      <w:r w:rsidRPr="003B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 RESPONSABILE GENITORIALE - 2</w:t>
      </w:r>
    </w:p>
    <w:p w14:paraId="5111FBD5" w14:textId="77777777" w:rsidR="000A04A4" w:rsidRDefault="000A04A4" w:rsidP="000A04A4">
      <w:pPr>
        <w:pStyle w:val="Corpotesto"/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14:paraId="39F6F75E" w14:textId="77777777" w:rsidR="000A04A4" w:rsidRPr="003B35B8" w:rsidRDefault="000A04A4" w:rsidP="000A04A4">
      <w:pPr>
        <w:pStyle w:val="Corpotesto"/>
        <w:spacing w:before="193" w:line="36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NB: </w:t>
      </w:r>
      <w:proofErr w:type="gramStart"/>
      <w:r>
        <w:rPr>
          <w:rFonts w:ascii="Times New Roman" w:hAnsi="Times New Roman" w:cs="Times New Roman"/>
          <w:sz w:val="28"/>
          <w:szCs w:val="28"/>
        </w:rPr>
        <w:t>E’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indispensabile la firma di entrambi i genitori.</w:t>
      </w:r>
    </w:p>
    <w:sectPr w:rsidR="000A04A4" w:rsidRPr="003B35B8" w:rsidSect="005F5C9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7B8E" w14:textId="77777777" w:rsidR="00A76515" w:rsidRDefault="00A76515" w:rsidP="00FC47C8">
      <w:r>
        <w:separator/>
      </w:r>
    </w:p>
  </w:endnote>
  <w:endnote w:type="continuationSeparator" w:id="0">
    <w:p w14:paraId="461F2845" w14:textId="77777777" w:rsidR="00A76515" w:rsidRDefault="00A76515" w:rsidP="00FC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F332" w14:textId="77777777" w:rsidR="00A76515" w:rsidRDefault="00A76515" w:rsidP="00FC47C8">
      <w:r>
        <w:separator/>
      </w:r>
    </w:p>
  </w:footnote>
  <w:footnote w:type="continuationSeparator" w:id="0">
    <w:p w14:paraId="60F2AE81" w14:textId="77777777" w:rsidR="00A76515" w:rsidRDefault="00A76515" w:rsidP="00FC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C9E2" w14:textId="77777777" w:rsidR="0063773F" w:rsidRDefault="0000000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521"/>
    <w:multiLevelType w:val="hybridMultilevel"/>
    <w:tmpl w:val="C06EAF06"/>
    <w:lvl w:ilvl="0" w:tplc="0410000F">
      <w:start w:val="1"/>
      <w:numFmt w:val="decimal"/>
      <w:lvlText w:val="%1."/>
      <w:lvlJc w:val="left"/>
      <w:pPr>
        <w:ind w:left="1540" w:hanging="360"/>
      </w:pPr>
    </w:lvl>
    <w:lvl w:ilvl="1" w:tplc="04100019" w:tentative="1">
      <w:start w:val="1"/>
      <w:numFmt w:val="lowerLetter"/>
      <w:lvlText w:val="%2."/>
      <w:lvlJc w:val="left"/>
      <w:pPr>
        <w:ind w:left="2260" w:hanging="360"/>
      </w:pPr>
    </w:lvl>
    <w:lvl w:ilvl="2" w:tplc="0410001B" w:tentative="1">
      <w:start w:val="1"/>
      <w:numFmt w:val="lowerRoman"/>
      <w:lvlText w:val="%3."/>
      <w:lvlJc w:val="right"/>
      <w:pPr>
        <w:ind w:left="2980" w:hanging="180"/>
      </w:pPr>
    </w:lvl>
    <w:lvl w:ilvl="3" w:tplc="0410000F" w:tentative="1">
      <w:start w:val="1"/>
      <w:numFmt w:val="decimal"/>
      <w:lvlText w:val="%4."/>
      <w:lvlJc w:val="left"/>
      <w:pPr>
        <w:ind w:left="3700" w:hanging="360"/>
      </w:pPr>
    </w:lvl>
    <w:lvl w:ilvl="4" w:tplc="04100019" w:tentative="1">
      <w:start w:val="1"/>
      <w:numFmt w:val="lowerLetter"/>
      <w:lvlText w:val="%5."/>
      <w:lvlJc w:val="left"/>
      <w:pPr>
        <w:ind w:left="4420" w:hanging="360"/>
      </w:pPr>
    </w:lvl>
    <w:lvl w:ilvl="5" w:tplc="0410001B" w:tentative="1">
      <w:start w:val="1"/>
      <w:numFmt w:val="lowerRoman"/>
      <w:lvlText w:val="%6."/>
      <w:lvlJc w:val="right"/>
      <w:pPr>
        <w:ind w:left="5140" w:hanging="180"/>
      </w:pPr>
    </w:lvl>
    <w:lvl w:ilvl="6" w:tplc="0410000F" w:tentative="1">
      <w:start w:val="1"/>
      <w:numFmt w:val="decimal"/>
      <w:lvlText w:val="%7."/>
      <w:lvlJc w:val="left"/>
      <w:pPr>
        <w:ind w:left="5860" w:hanging="360"/>
      </w:pPr>
    </w:lvl>
    <w:lvl w:ilvl="7" w:tplc="04100019" w:tentative="1">
      <w:start w:val="1"/>
      <w:numFmt w:val="lowerLetter"/>
      <w:lvlText w:val="%8."/>
      <w:lvlJc w:val="left"/>
      <w:pPr>
        <w:ind w:left="6580" w:hanging="360"/>
      </w:pPr>
    </w:lvl>
    <w:lvl w:ilvl="8" w:tplc="0410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57D42461"/>
    <w:multiLevelType w:val="multilevel"/>
    <w:tmpl w:val="92D4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87BD3"/>
    <w:multiLevelType w:val="hybridMultilevel"/>
    <w:tmpl w:val="3816FFD2"/>
    <w:lvl w:ilvl="0" w:tplc="0410000F">
      <w:start w:val="1"/>
      <w:numFmt w:val="decimal"/>
      <w:lvlText w:val="%1."/>
      <w:lvlJc w:val="left"/>
      <w:pPr>
        <w:ind w:left="1533" w:hanging="360"/>
      </w:pPr>
    </w:lvl>
    <w:lvl w:ilvl="1" w:tplc="04100019" w:tentative="1">
      <w:start w:val="1"/>
      <w:numFmt w:val="lowerLetter"/>
      <w:lvlText w:val="%2."/>
      <w:lvlJc w:val="left"/>
      <w:pPr>
        <w:ind w:left="2253" w:hanging="360"/>
      </w:pPr>
    </w:lvl>
    <w:lvl w:ilvl="2" w:tplc="0410001B" w:tentative="1">
      <w:start w:val="1"/>
      <w:numFmt w:val="lowerRoman"/>
      <w:lvlText w:val="%3."/>
      <w:lvlJc w:val="right"/>
      <w:pPr>
        <w:ind w:left="2973" w:hanging="180"/>
      </w:pPr>
    </w:lvl>
    <w:lvl w:ilvl="3" w:tplc="0410000F" w:tentative="1">
      <w:start w:val="1"/>
      <w:numFmt w:val="decimal"/>
      <w:lvlText w:val="%4."/>
      <w:lvlJc w:val="left"/>
      <w:pPr>
        <w:ind w:left="3693" w:hanging="360"/>
      </w:pPr>
    </w:lvl>
    <w:lvl w:ilvl="4" w:tplc="04100019" w:tentative="1">
      <w:start w:val="1"/>
      <w:numFmt w:val="lowerLetter"/>
      <w:lvlText w:val="%5."/>
      <w:lvlJc w:val="left"/>
      <w:pPr>
        <w:ind w:left="4413" w:hanging="360"/>
      </w:pPr>
    </w:lvl>
    <w:lvl w:ilvl="5" w:tplc="0410001B" w:tentative="1">
      <w:start w:val="1"/>
      <w:numFmt w:val="lowerRoman"/>
      <w:lvlText w:val="%6."/>
      <w:lvlJc w:val="right"/>
      <w:pPr>
        <w:ind w:left="5133" w:hanging="180"/>
      </w:pPr>
    </w:lvl>
    <w:lvl w:ilvl="6" w:tplc="0410000F" w:tentative="1">
      <w:start w:val="1"/>
      <w:numFmt w:val="decimal"/>
      <w:lvlText w:val="%7."/>
      <w:lvlJc w:val="left"/>
      <w:pPr>
        <w:ind w:left="5853" w:hanging="360"/>
      </w:pPr>
    </w:lvl>
    <w:lvl w:ilvl="7" w:tplc="04100019" w:tentative="1">
      <w:start w:val="1"/>
      <w:numFmt w:val="lowerLetter"/>
      <w:lvlText w:val="%8."/>
      <w:lvlJc w:val="left"/>
      <w:pPr>
        <w:ind w:left="6573" w:hanging="360"/>
      </w:pPr>
    </w:lvl>
    <w:lvl w:ilvl="8" w:tplc="0410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" w15:restartNumberingAfterBreak="0">
    <w:nsid w:val="7D765A12"/>
    <w:multiLevelType w:val="hybridMultilevel"/>
    <w:tmpl w:val="BBEA9250"/>
    <w:lvl w:ilvl="0" w:tplc="0410000F">
      <w:start w:val="1"/>
      <w:numFmt w:val="decimal"/>
      <w:lvlText w:val="%1."/>
      <w:lvlJc w:val="left"/>
      <w:pPr>
        <w:ind w:left="666" w:hanging="567"/>
      </w:pPr>
      <w:rPr>
        <w:rFonts w:hint="default"/>
        <w:w w:val="100"/>
        <w:sz w:val="24"/>
        <w:szCs w:val="24"/>
        <w:lang w:val="it-IT" w:eastAsia="en-US" w:bidi="ar-SA"/>
      </w:rPr>
    </w:lvl>
    <w:lvl w:ilvl="1" w:tplc="D5EEC43C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062513A">
      <w:numFmt w:val="bullet"/>
      <w:lvlText w:val="•"/>
      <w:lvlJc w:val="left"/>
      <w:pPr>
        <w:ind w:left="1793" w:hanging="360"/>
      </w:pPr>
      <w:rPr>
        <w:rFonts w:hint="default"/>
        <w:lang w:val="it-IT" w:eastAsia="en-US" w:bidi="ar-SA"/>
      </w:rPr>
    </w:lvl>
    <w:lvl w:ilvl="3" w:tplc="7E54E546">
      <w:numFmt w:val="bullet"/>
      <w:lvlText w:val="•"/>
      <w:lvlJc w:val="left"/>
      <w:pPr>
        <w:ind w:left="2766" w:hanging="360"/>
      </w:pPr>
      <w:rPr>
        <w:rFonts w:hint="default"/>
        <w:lang w:val="it-IT" w:eastAsia="en-US" w:bidi="ar-SA"/>
      </w:rPr>
    </w:lvl>
    <w:lvl w:ilvl="4" w:tplc="5A1C5898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5" w:tplc="40A0C8C4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809AFB72">
      <w:numFmt w:val="bullet"/>
      <w:lvlText w:val="•"/>
      <w:lvlJc w:val="left"/>
      <w:pPr>
        <w:ind w:left="5686" w:hanging="360"/>
      </w:pPr>
      <w:rPr>
        <w:rFonts w:hint="default"/>
        <w:lang w:val="it-IT" w:eastAsia="en-US" w:bidi="ar-SA"/>
      </w:rPr>
    </w:lvl>
    <w:lvl w:ilvl="7" w:tplc="F9500B4A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8" w:tplc="54022D7E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</w:abstractNum>
  <w:num w:numId="1" w16cid:durableId="1948192353">
    <w:abstractNumId w:val="3"/>
  </w:num>
  <w:num w:numId="2" w16cid:durableId="211036832">
    <w:abstractNumId w:val="0"/>
  </w:num>
  <w:num w:numId="3" w16cid:durableId="2094929473">
    <w:abstractNumId w:val="2"/>
  </w:num>
  <w:num w:numId="4" w16cid:durableId="86051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C8"/>
    <w:rsid w:val="000A04A4"/>
    <w:rsid w:val="001D021C"/>
    <w:rsid w:val="00286888"/>
    <w:rsid w:val="002D642B"/>
    <w:rsid w:val="00310832"/>
    <w:rsid w:val="00376FD1"/>
    <w:rsid w:val="003B35B8"/>
    <w:rsid w:val="004167D1"/>
    <w:rsid w:val="00513354"/>
    <w:rsid w:val="00542E09"/>
    <w:rsid w:val="00595552"/>
    <w:rsid w:val="005C1A20"/>
    <w:rsid w:val="005F5C9E"/>
    <w:rsid w:val="0061039D"/>
    <w:rsid w:val="00655496"/>
    <w:rsid w:val="006A1119"/>
    <w:rsid w:val="006C042B"/>
    <w:rsid w:val="00741D03"/>
    <w:rsid w:val="0092333F"/>
    <w:rsid w:val="009303F9"/>
    <w:rsid w:val="009A2939"/>
    <w:rsid w:val="009C1FB5"/>
    <w:rsid w:val="00A76515"/>
    <w:rsid w:val="00AF41C6"/>
    <w:rsid w:val="00B70EE3"/>
    <w:rsid w:val="00BA0D51"/>
    <w:rsid w:val="00D346B6"/>
    <w:rsid w:val="00DB41A2"/>
    <w:rsid w:val="00E160D9"/>
    <w:rsid w:val="00E45681"/>
    <w:rsid w:val="00F5495A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45F8"/>
  <w15:docId w15:val="{1018377C-FA2B-4A8B-BCE7-413036B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47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C47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47C8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C47C8"/>
    <w:pPr>
      <w:ind w:left="10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C47C8"/>
    <w:pPr>
      <w:spacing w:before="101"/>
      <w:ind w:left="666" w:hanging="567"/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C4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47C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4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47C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3B35B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549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95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ggiaresicur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ur.gov.it/documents/20182/0/La+nota+inviata+alle+istituzioni+scolastiche.pdf/a267b68b-dc80-9892-571e-a4254a60f3d7?version=1.0&amp;t=16609177496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vesiamonelmondo.it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delpc04</dc:creator>
  <cp:lastModifiedBy>PRESIDE</cp:lastModifiedBy>
  <cp:revision>5</cp:revision>
  <cp:lastPrinted>2021-09-27T09:47:00Z</cp:lastPrinted>
  <dcterms:created xsi:type="dcterms:W3CDTF">2022-09-12T16:55:00Z</dcterms:created>
  <dcterms:modified xsi:type="dcterms:W3CDTF">2022-09-15T11:05:00Z</dcterms:modified>
</cp:coreProperties>
</file>